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W w:w="4360" w:type="dxa"/>
        <w:tblInd w:w="5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0"/>
      </w:tblGrid>
      <w:tr w:rsidR="004E2C11" w:rsidRPr="006001B9" w:rsidTr="00197033">
        <w:trPr>
          <w:trHeight w:val="286"/>
        </w:trPr>
        <w:tc>
          <w:tcPr>
            <w:tcW w:w="4360" w:type="dxa"/>
          </w:tcPr>
          <w:p w:rsidR="004E2C11" w:rsidRPr="006001B9" w:rsidRDefault="004E2C11" w:rsidP="00197033">
            <w:pPr>
              <w:ind w:left="329" w:hanging="3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11" w:rsidRPr="006001B9" w:rsidTr="00197033">
        <w:trPr>
          <w:trHeight w:val="286"/>
        </w:trPr>
        <w:tc>
          <w:tcPr>
            <w:tcW w:w="4360" w:type="dxa"/>
          </w:tcPr>
          <w:p w:rsidR="004E2C11" w:rsidRPr="00865EB8" w:rsidRDefault="004E2C11" w:rsidP="00C55E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2C11" w:rsidRPr="006001B9" w:rsidTr="00197033">
        <w:trPr>
          <w:trHeight w:val="286"/>
        </w:trPr>
        <w:tc>
          <w:tcPr>
            <w:tcW w:w="4360" w:type="dxa"/>
          </w:tcPr>
          <w:p w:rsidR="004E2C11" w:rsidRPr="006001B9" w:rsidRDefault="004E2C11" w:rsidP="00C55E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C11" w:rsidRPr="006001B9" w:rsidTr="00197033">
        <w:trPr>
          <w:trHeight w:val="74"/>
        </w:trPr>
        <w:tc>
          <w:tcPr>
            <w:tcW w:w="4360" w:type="dxa"/>
          </w:tcPr>
          <w:p w:rsidR="004E2C11" w:rsidRPr="006001B9" w:rsidRDefault="004E2C11" w:rsidP="00C55E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31AB" w:rsidRPr="005031AB" w:rsidRDefault="005031AB" w:rsidP="005031A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 xml:space="preserve">Tájékoztató a </w:t>
      </w:r>
      <w:r w:rsidRPr="005031AB">
        <w:rPr>
          <w:rFonts w:ascii="Arial" w:hAnsi="Arial" w:cs="Arial"/>
          <w:b/>
          <w:bCs/>
          <w:sz w:val="20"/>
          <w:szCs w:val="20"/>
          <w:lang w:eastAsia="hu-HU"/>
        </w:rPr>
        <w:t>TOP-1.4.1-19-GM1-2019-00013</w:t>
      </w:r>
      <w:r>
        <w:rPr>
          <w:rFonts w:ascii="Arial" w:hAnsi="Arial" w:cs="Arial"/>
          <w:b/>
          <w:bCs/>
          <w:sz w:val="20"/>
          <w:szCs w:val="20"/>
          <w:lang w:eastAsia="hu-HU"/>
        </w:rPr>
        <w:t xml:space="preserve"> sz. projektről</w:t>
      </w:r>
    </w:p>
    <w:p w:rsidR="00D20FC2" w:rsidRPr="00806979" w:rsidRDefault="00D20FC2" w:rsidP="0080697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9F5267" w:rsidRPr="00806979" w:rsidRDefault="009F5267" w:rsidP="0080697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9F5267" w:rsidRPr="00806979" w:rsidRDefault="009F5267" w:rsidP="0080697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hu-HU"/>
        </w:rPr>
      </w:pPr>
      <w:r w:rsidRPr="000A3ED6">
        <w:rPr>
          <w:rFonts w:ascii="Arial" w:hAnsi="Arial" w:cs="Arial"/>
          <w:sz w:val="20"/>
          <w:szCs w:val="20"/>
          <w:lang w:eastAsia="hu-HU"/>
        </w:rPr>
        <w:t>Mosonszentmiklós község Önkormányzata még 2019. nyár elején adott be egy pályázatot egy 2 csoportos bölcsőde építésére</w:t>
      </w:r>
      <w:r>
        <w:rPr>
          <w:rFonts w:ascii="Arial" w:hAnsi="Arial" w:cs="Arial"/>
          <w:sz w:val="20"/>
          <w:szCs w:val="20"/>
          <w:lang w:eastAsia="hu-HU"/>
        </w:rPr>
        <w:t>.</w:t>
      </w:r>
    </w:p>
    <w:p w:rsidR="000A3ED6" w:rsidRP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A pályázat címe: </w:t>
      </w:r>
      <w:r w:rsidRPr="005031AB">
        <w:rPr>
          <w:rFonts w:ascii="Arial" w:hAnsi="Arial" w:cs="Arial"/>
          <w:b/>
          <w:bCs/>
          <w:sz w:val="20"/>
          <w:szCs w:val="20"/>
          <w:lang w:eastAsia="hu-HU"/>
        </w:rPr>
        <w:t>Új bölcsőde építése Mosonszentmiklóson</w:t>
      </w:r>
    </w:p>
    <w:p w:rsid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  <w:lang w:eastAsia="hu-HU"/>
        </w:rPr>
      </w:pPr>
      <w:r w:rsidRPr="000A3ED6">
        <w:rPr>
          <w:rFonts w:ascii="Arial" w:hAnsi="Arial" w:cs="Arial"/>
          <w:sz w:val="20"/>
          <w:szCs w:val="20"/>
          <w:lang w:eastAsia="hu-HU"/>
        </w:rPr>
        <w:t xml:space="preserve">Projekt azonosító: </w:t>
      </w:r>
      <w:r w:rsidRPr="005031AB">
        <w:rPr>
          <w:rFonts w:ascii="Arial" w:hAnsi="Arial" w:cs="Arial"/>
          <w:b/>
          <w:bCs/>
          <w:sz w:val="20"/>
          <w:szCs w:val="20"/>
          <w:lang w:eastAsia="hu-HU"/>
        </w:rPr>
        <w:t>TOP-1.4.1-19-GM1-2019-00013</w:t>
      </w:r>
    </w:p>
    <w:p w:rsidR="005031AB" w:rsidRPr="005031AB" w:rsidRDefault="005031AB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A bölcsődét az önkormányzat tulajdonában lévő telekre, a konyha mögötti részen kívánjuk felépíteni. </w:t>
      </w:r>
    </w:p>
    <w:p w:rsid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2019. év végén kaptuk a jó hírt, hogy nyert pályázatunk, az elnyert összeg:</w:t>
      </w:r>
      <w:r w:rsidRPr="000A3ED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199 800 000 Ft.</w:t>
      </w:r>
      <w:r>
        <w:rPr>
          <w:rFonts w:ascii="Arial" w:hAnsi="Arial" w:cs="Arial"/>
          <w:sz w:val="20"/>
          <w:szCs w:val="20"/>
          <w:lang w:eastAsia="hu-HU"/>
        </w:rPr>
        <w:t xml:space="preserve">  </w:t>
      </w:r>
    </w:p>
    <w:p w:rsid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hu-HU"/>
        </w:rPr>
      </w:pPr>
      <w:r w:rsidRPr="00371ED0">
        <w:rPr>
          <w:rFonts w:ascii="Arial" w:eastAsia="Times New Roman" w:hAnsi="Arial" w:cs="Arial"/>
          <w:sz w:val="20"/>
          <w:szCs w:val="20"/>
          <w:lang w:eastAsia="hu-HU"/>
        </w:rPr>
        <w:t xml:space="preserve">A támogatás </w:t>
      </w:r>
      <w:r w:rsidRPr="00371ED0">
        <w:rPr>
          <w:rFonts w:ascii="Arial" w:eastAsia="Times New Roman" w:hAnsi="Arial" w:cs="Arial"/>
          <w:bCs/>
          <w:sz w:val="20"/>
          <w:szCs w:val="20"/>
          <w:lang w:eastAsia="ar-SA"/>
        </w:rPr>
        <w:t>intenzitása</w:t>
      </w:r>
      <w:r w:rsidRPr="00371ED0">
        <w:rPr>
          <w:rFonts w:ascii="Arial" w:eastAsia="Times New Roman" w:hAnsi="Arial" w:cs="Arial"/>
          <w:sz w:val="20"/>
          <w:szCs w:val="20"/>
          <w:lang w:eastAsia="hu-HU"/>
        </w:rPr>
        <w:t xml:space="preserve"> a Projekt elszámolható összköltségének 100 %-a, legfeljebb </w:t>
      </w:r>
      <w:r w:rsidRPr="00371ED0">
        <w:rPr>
          <w:rFonts w:ascii="Arial" w:eastAsia="Times New Roman" w:hAnsi="Arial" w:cs="Arial"/>
          <w:b/>
          <w:sz w:val="20"/>
          <w:szCs w:val="20"/>
          <w:lang w:eastAsia="hu-HU"/>
        </w:rPr>
        <w:t>199 800 000</w:t>
      </w:r>
      <w:r w:rsidRPr="00371ED0">
        <w:rPr>
          <w:rFonts w:ascii="Arial" w:eastAsia="Times New Roman" w:hAnsi="Arial" w:cs="Arial"/>
          <w:sz w:val="20"/>
          <w:szCs w:val="20"/>
          <w:lang w:eastAsia="hu-HU"/>
        </w:rPr>
        <w:t xml:space="preserve"> Ft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0A3ED6" w:rsidRDefault="000A3ED6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hu-HU"/>
        </w:rPr>
        <w:t>A támogatási szerződést 2019. decemberében írtuk alá, a támogatási szerződés dokumentumát külön feltöltöttük honlapunkra.</w:t>
      </w:r>
    </w:p>
    <w:p w:rsidR="000A3ED6" w:rsidRDefault="000A3ED6" w:rsidP="0080697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D20FC2" w:rsidRPr="00806979" w:rsidRDefault="00D20FC2" w:rsidP="000A3ED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80697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A Projekt megvalósításának időbeli ütemezése </w:t>
      </w:r>
    </w:p>
    <w:p w:rsidR="00D20FC2" w:rsidRPr="00806979" w:rsidRDefault="00D20FC2" w:rsidP="008069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Ref63492387"/>
    </w:p>
    <w:p w:rsidR="00D20FC2" w:rsidRPr="000A3ED6" w:rsidRDefault="000A3ED6" w:rsidP="000A3ED6">
      <w:pPr>
        <w:pStyle w:val="Listaszerbekezds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_Ref172626222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D20FC2" w:rsidRPr="000A3ED6">
        <w:rPr>
          <w:rFonts w:ascii="Arial" w:eastAsia="Times New Roman" w:hAnsi="Arial" w:cs="Arial"/>
          <w:sz w:val="20"/>
          <w:szCs w:val="20"/>
          <w:lang w:eastAsia="hu-HU"/>
        </w:rPr>
        <w:t>A Projekt kezdete</w:t>
      </w:r>
      <w:bookmarkEnd w:id="0"/>
      <w:bookmarkEnd w:id="1"/>
    </w:p>
    <w:p w:rsidR="00D20FC2" w:rsidRPr="00692208" w:rsidRDefault="00D20FC2" w:rsidP="00806979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A Projekt megvalósítási időszakának kezdő időpontja: </w:t>
      </w:r>
      <w:r w:rsidR="00CD6784" w:rsidRPr="00692208">
        <w:rPr>
          <w:rFonts w:ascii="Arial" w:eastAsia="Times New Roman" w:hAnsi="Arial" w:cs="Arial"/>
          <w:b/>
          <w:sz w:val="20"/>
          <w:szCs w:val="20"/>
          <w:lang w:eastAsia="hu-HU"/>
        </w:rPr>
        <w:t>2019</w:t>
      </w:r>
      <w:r w:rsidR="00647A63">
        <w:rPr>
          <w:rFonts w:ascii="Arial" w:eastAsia="Times New Roman" w:hAnsi="Arial" w:cs="Arial"/>
          <w:b/>
          <w:sz w:val="20"/>
          <w:szCs w:val="20"/>
          <w:lang w:eastAsia="hu-HU"/>
        </w:rPr>
        <w:t>.</w:t>
      </w:r>
      <w:r w:rsidR="00CD6784" w:rsidRPr="0069220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4E2C11"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év </w:t>
      </w:r>
      <w:r w:rsidR="00CD6784" w:rsidRPr="00692208">
        <w:rPr>
          <w:rFonts w:ascii="Arial" w:eastAsia="Times New Roman" w:hAnsi="Arial" w:cs="Arial"/>
          <w:b/>
          <w:sz w:val="20"/>
          <w:szCs w:val="20"/>
          <w:lang w:eastAsia="hu-HU"/>
        </w:rPr>
        <w:t>12.</w:t>
      </w:r>
      <w:r w:rsidR="00CD6784"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 hó </w:t>
      </w:r>
      <w:r w:rsidR="00B335A2" w:rsidRPr="00B335A2">
        <w:rPr>
          <w:rFonts w:ascii="Arial" w:eastAsia="Times New Roman" w:hAnsi="Arial" w:cs="Arial"/>
          <w:b/>
          <w:sz w:val="20"/>
          <w:szCs w:val="20"/>
          <w:lang w:eastAsia="hu-HU"/>
        </w:rPr>
        <w:t>01</w:t>
      </w:r>
      <w:r w:rsidR="00CD6784" w:rsidRPr="00B335A2">
        <w:rPr>
          <w:rFonts w:ascii="Arial" w:eastAsia="Times New Roman" w:hAnsi="Arial" w:cs="Arial"/>
          <w:b/>
          <w:sz w:val="20"/>
          <w:szCs w:val="20"/>
          <w:lang w:eastAsia="hu-HU"/>
        </w:rPr>
        <w:t>.</w:t>
      </w:r>
      <w:r w:rsidR="00692208"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E2C11" w:rsidRPr="00692208">
        <w:rPr>
          <w:rFonts w:ascii="Arial" w:eastAsia="Times New Roman" w:hAnsi="Arial" w:cs="Arial"/>
          <w:sz w:val="20"/>
          <w:szCs w:val="20"/>
          <w:lang w:eastAsia="hu-HU"/>
        </w:rPr>
        <w:t>nap.</w:t>
      </w:r>
    </w:p>
    <w:p w:rsidR="00D20FC2" w:rsidRPr="000A3ED6" w:rsidRDefault="00D20FC2" w:rsidP="00AB703D">
      <w:pPr>
        <w:pStyle w:val="Listaszerbekezds"/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3ED6">
        <w:rPr>
          <w:rFonts w:ascii="Arial" w:eastAsia="Times New Roman" w:hAnsi="Arial" w:cs="Arial"/>
          <w:sz w:val="20"/>
          <w:szCs w:val="20"/>
          <w:lang w:eastAsia="hu-HU"/>
        </w:rPr>
        <w:t>Költségek elszámolhatóságának kezdete</w:t>
      </w:r>
    </w:p>
    <w:p w:rsidR="00D20FC2" w:rsidRPr="00692208" w:rsidRDefault="00D20FC2" w:rsidP="008069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2208">
        <w:rPr>
          <w:rFonts w:ascii="Arial" w:eastAsia="Times New Roman" w:hAnsi="Arial" w:cs="Arial"/>
          <w:sz w:val="20"/>
          <w:szCs w:val="20"/>
          <w:lang w:eastAsia="hu-HU"/>
        </w:rPr>
        <w:t>A Projekt költségei elszámolhatóságának kezdő időpontját a felhívás határozza meg.</w:t>
      </w:r>
    </w:p>
    <w:p w:rsidR="00D20FC2" w:rsidRPr="00692208" w:rsidRDefault="00D20FC2" w:rsidP="000A3E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A Projekt költségei elszámolhatóságának kezdő időpontja: </w:t>
      </w:r>
      <w:r w:rsidR="00C55E62" w:rsidRPr="00692208">
        <w:rPr>
          <w:rFonts w:ascii="Arial" w:eastAsia="Times New Roman" w:hAnsi="Arial" w:cs="Arial"/>
          <w:b/>
          <w:sz w:val="20"/>
          <w:szCs w:val="20"/>
          <w:lang w:eastAsia="hu-HU"/>
        </w:rPr>
        <w:t>2014.</w:t>
      </w:r>
      <w:r w:rsidR="004E2C11"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 év </w:t>
      </w:r>
      <w:r w:rsidR="004E2C11" w:rsidRPr="00692208">
        <w:rPr>
          <w:rFonts w:ascii="Arial" w:eastAsia="Times New Roman" w:hAnsi="Arial" w:cs="Arial"/>
          <w:b/>
          <w:sz w:val="20"/>
          <w:szCs w:val="20"/>
          <w:lang w:eastAsia="hu-HU"/>
        </w:rPr>
        <w:t>január</w:t>
      </w:r>
      <w:r w:rsidR="004E2C11" w:rsidRPr="00692208">
        <w:rPr>
          <w:rFonts w:ascii="Arial" w:eastAsia="Times New Roman" w:hAnsi="Arial" w:cs="Arial"/>
          <w:sz w:val="20"/>
          <w:szCs w:val="20"/>
          <w:lang w:eastAsia="hu-HU"/>
        </w:rPr>
        <w:t xml:space="preserve"> hó </w:t>
      </w:r>
      <w:r w:rsidR="004E2C11" w:rsidRPr="00692208">
        <w:rPr>
          <w:rFonts w:ascii="Arial" w:eastAsia="Times New Roman" w:hAnsi="Arial" w:cs="Arial"/>
          <w:b/>
          <w:sz w:val="20"/>
          <w:szCs w:val="20"/>
          <w:lang w:eastAsia="hu-HU"/>
        </w:rPr>
        <w:t>01</w:t>
      </w:r>
      <w:r w:rsidR="004E2C11" w:rsidRPr="00692208">
        <w:rPr>
          <w:rFonts w:ascii="Arial" w:eastAsia="Times New Roman" w:hAnsi="Arial" w:cs="Arial"/>
          <w:sz w:val="20"/>
          <w:szCs w:val="20"/>
          <w:lang w:eastAsia="hu-HU"/>
        </w:rPr>
        <w:t>. nap.</w:t>
      </w:r>
    </w:p>
    <w:p w:rsidR="00D20FC2" w:rsidRPr="000A3ED6" w:rsidRDefault="00D20FC2" w:rsidP="000A3ED6">
      <w:pPr>
        <w:pStyle w:val="Listaszerbekezds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u-HU"/>
        </w:rPr>
      </w:pPr>
      <w:r w:rsidRPr="000A3ED6">
        <w:rPr>
          <w:rFonts w:ascii="Arial" w:eastAsia="Times New Roman" w:hAnsi="Arial" w:cs="Arial"/>
          <w:sz w:val="20"/>
          <w:szCs w:val="20"/>
          <w:lang w:eastAsia="hu-HU"/>
        </w:rPr>
        <w:t>A Projekt befejezése</w:t>
      </w:r>
      <w:r w:rsidR="00197FF2" w:rsidRPr="000A3ED6">
        <w:rPr>
          <w:rFonts w:ascii="Arial" w:eastAsia="Times New Roman" w:hAnsi="Arial" w:cs="Arial"/>
          <w:sz w:val="20"/>
          <w:szCs w:val="20"/>
          <w:lang w:eastAsia="hu-HU"/>
        </w:rPr>
        <w:t xml:space="preserve"> és</w:t>
      </w:r>
      <w:r w:rsidRPr="000A3ED6">
        <w:rPr>
          <w:rFonts w:ascii="Arial" w:eastAsia="Times New Roman" w:hAnsi="Arial" w:cs="Arial"/>
          <w:sz w:val="20"/>
          <w:szCs w:val="20"/>
          <w:lang w:eastAsia="hu-HU"/>
        </w:rPr>
        <w:t xml:space="preserve"> lezárása</w:t>
      </w:r>
    </w:p>
    <w:p w:rsidR="00FE437F" w:rsidRPr="00692208" w:rsidRDefault="00D20FC2" w:rsidP="00806979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A3ED6">
        <w:rPr>
          <w:rFonts w:ascii="Arial" w:eastAsia="Calibri" w:hAnsi="Arial" w:cs="Arial"/>
          <w:sz w:val="20"/>
          <w:szCs w:val="20"/>
        </w:rPr>
        <w:t xml:space="preserve">A Projekt fizikai befejezésének tervezett napja: </w:t>
      </w:r>
      <w:r w:rsidR="00CD6784" w:rsidRPr="000A3ED6">
        <w:rPr>
          <w:rFonts w:ascii="Arial" w:eastAsia="Calibri" w:hAnsi="Arial" w:cs="Arial"/>
          <w:b/>
          <w:sz w:val="20"/>
          <w:szCs w:val="20"/>
        </w:rPr>
        <w:t>2021</w:t>
      </w:r>
      <w:r w:rsidR="00647A63" w:rsidRPr="000A3ED6">
        <w:rPr>
          <w:rFonts w:ascii="Arial" w:eastAsia="Calibri" w:hAnsi="Arial" w:cs="Arial"/>
          <w:b/>
          <w:sz w:val="20"/>
          <w:szCs w:val="20"/>
        </w:rPr>
        <w:t>.</w:t>
      </w:r>
      <w:r w:rsidR="004E2C11" w:rsidRPr="000A3ED6">
        <w:rPr>
          <w:rFonts w:ascii="Arial" w:eastAsia="Calibri" w:hAnsi="Arial" w:cs="Arial"/>
          <w:sz w:val="20"/>
          <w:szCs w:val="20"/>
        </w:rPr>
        <w:t xml:space="preserve"> év </w:t>
      </w:r>
      <w:r w:rsidR="00B452C9" w:rsidRPr="000A3ED6">
        <w:rPr>
          <w:rFonts w:ascii="Arial" w:eastAsia="Calibri" w:hAnsi="Arial" w:cs="Arial"/>
          <w:b/>
          <w:sz w:val="20"/>
          <w:szCs w:val="20"/>
        </w:rPr>
        <w:t>11</w:t>
      </w:r>
      <w:r w:rsidR="00CD6784" w:rsidRPr="000A3ED6">
        <w:rPr>
          <w:rFonts w:ascii="Arial" w:eastAsia="Calibri" w:hAnsi="Arial" w:cs="Arial"/>
          <w:b/>
          <w:sz w:val="20"/>
          <w:szCs w:val="20"/>
        </w:rPr>
        <w:t>.</w:t>
      </w:r>
      <w:r w:rsidR="00692208" w:rsidRPr="000A3E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4E2C11" w:rsidRPr="000A3ED6">
        <w:rPr>
          <w:rFonts w:ascii="Arial" w:eastAsia="Calibri" w:hAnsi="Arial" w:cs="Arial"/>
          <w:sz w:val="20"/>
          <w:szCs w:val="20"/>
        </w:rPr>
        <w:t xml:space="preserve">hó </w:t>
      </w:r>
      <w:r w:rsidR="00B452C9" w:rsidRPr="000A3ED6">
        <w:rPr>
          <w:rFonts w:ascii="Arial" w:eastAsia="Calibri" w:hAnsi="Arial" w:cs="Arial"/>
          <w:b/>
          <w:sz w:val="20"/>
          <w:szCs w:val="20"/>
        </w:rPr>
        <w:t>30</w:t>
      </w:r>
      <w:r w:rsidR="00CD6784" w:rsidRPr="000A3ED6">
        <w:rPr>
          <w:rFonts w:ascii="Arial" w:eastAsia="Calibri" w:hAnsi="Arial" w:cs="Arial"/>
          <w:b/>
          <w:sz w:val="20"/>
          <w:szCs w:val="20"/>
        </w:rPr>
        <w:t>.</w:t>
      </w:r>
      <w:r w:rsidR="004E2C11" w:rsidRPr="000A3ED6">
        <w:rPr>
          <w:rFonts w:ascii="Arial" w:eastAsia="Calibri" w:hAnsi="Arial" w:cs="Arial"/>
          <w:sz w:val="20"/>
          <w:szCs w:val="20"/>
        </w:rPr>
        <w:t xml:space="preserve"> nap</w:t>
      </w:r>
    </w:p>
    <w:p w:rsidR="00D20FC2" w:rsidRDefault="00D20FC2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31AB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E6745A" w:rsidRPr="005031AB">
        <w:rPr>
          <w:rFonts w:ascii="Arial" w:eastAsia="Times New Roman" w:hAnsi="Arial" w:cs="Arial"/>
          <w:sz w:val="20"/>
          <w:szCs w:val="20"/>
          <w:lang w:eastAsia="hu-HU"/>
        </w:rPr>
        <w:t>záró</w:t>
      </w:r>
      <w:r w:rsidRPr="005031AB">
        <w:rPr>
          <w:rFonts w:ascii="Arial" w:eastAsia="Times New Roman" w:hAnsi="Arial" w:cs="Arial"/>
          <w:sz w:val="20"/>
          <w:szCs w:val="20"/>
          <w:lang w:eastAsia="hu-HU"/>
        </w:rPr>
        <w:t xml:space="preserve"> kifizetési igénylés benyújtásának határideje:</w:t>
      </w:r>
      <w:r w:rsidR="00C55E62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20</w:t>
      </w:r>
      <w:r w:rsidR="00CD6784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22 </w:t>
      </w:r>
      <w:r w:rsidR="004E2C11" w:rsidRPr="005031AB">
        <w:rPr>
          <w:rFonts w:ascii="Arial" w:eastAsia="Times New Roman" w:hAnsi="Arial" w:cs="Arial"/>
          <w:sz w:val="20"/>
          <w:szCs w:val="20"/>
          <w:lang w:eastAsia="hu-HU"/>
        </w:rPr>
        <w:t xml:space="preserve">év </w:t>
      </w:r>
      <w:r w:rsidR="00CD6784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>0</w:t>
      </w:r>
      <w:r w:rsidR="00BF6DD2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>2</w:t>
      </w:r>
      <w:r w:rsidR="00CD6784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>.</w:t>
      </w:r>
      <w:r w:rsidR="004E2C11" w:rsidRPr="005031AB">
        <w:rPr>
          <w:rFonts w:ascii="Arial" w:eastAsia="Times New Roman" w:hAnsi="Arial" w:cs="Arial"/>
          <w:sz w:val="20"/>
          <w:szCs w:val="20"/>
          <w:lang w:eastAsia="hu-HU"/>
        </w:rPr>
        <w:t xml:space="preserve"> hó </w:t>
      </w:r>
      <w:r w:rsidR="00BF6DD2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>2</w:t>
      </w:r>
      <w:r w:rsidR="00CE53E7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>8</w:t>
      </w:r>
      <w:r w:rsidR="00CD6784" w:rsidRPr="005031AB">
        <w:rPr>
          <w:rFonts w:ascii="Arial" w:eastAsia="Times New Roman" w:hAnsi="Arial" w:cs="Arial"/>
          <w:b/>
          <w:sz w:val="20"/>
          <w:szCs w:val="20"/>
          <w:lang w:eastAsia="hu-HU"/>
        </w:rPr>
        <w:t>.</w:t>
      </w:r>
      <w:r w:rsidR="004E2C11" w:rsidRPr="005031AB">
        <w:rPr>
          <w:rFonts w:ascii="Arial" w:eastAsia="Times New Roman" w:hAnsi="Arial" w:cs="Arial"/>
          <w:sz w:val="20"/>
          <w:szCs w:val="20"/>
          <w:lang w:eastAsia="hu-HU"/>
        </w:rPr>
        <w:t xml:space="preserve"> nap</w:t>
      </w:r>
    </w:p>
    <w:p w:rsidR="00A62EDB" w:rsidRDefault="00A62EDB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62EDB" w:rsidRDefault="00A62EDB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62EDB" w:rsidRPr="00A62EDB" w:rsidRDefault="00A62EDB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A62EDB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projekt költségvetése</w:t>
      </w:r>
    </w:p>
    <w:p w:rsidR="00A62EDB" w:rsidRDefault="00A62EDB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62EDB" w:rsidRDefault="00A62EDB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984"/>
        <w:gridCol w:w="1786"/>
        <w:gridCol w:w="759"/>
        <w:gridCol w:w="1180"/>
      </w:tblGrid>
      <w:tr w:rsidR="00A62EDB" w:rsidRPr="00A62EDB" w:rsidTr="00A62EDB">
        <w:trPr>
          <w:trHeight w:val="44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Költségvetés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Férőhelyek száma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Maximális költség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199 800 000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max</w:t>
            </w:r>
            <w:proofErr w:type="spellEnd"/>
          </w:p>
        </w:tc>
      </w:tr>
      <w:tr w:rsidR="00A62EDB" w:rsidRPr="00A62EDB" w:rsidTr="00A62EDB">
        <w:trPr>
          <w:trHeight w:val="3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Kivit</w:t>
            </w:r>
            <w:r w:rsidR="00167896"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lezés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FF0000"/>
                <w:lang w:eastAsia="hu-HU"/>
              </w:rPr>
              <w:t>135 889 435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FF0000"/>
                <w:lang w:eastAsia="hu-HU"/>
              </w:rPr>
              <w:t>36 690 148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FF0000"/>
                <w:lang w:eastAsia="hu-HU"/>
              </w:rPr>
              <w:t>172 579 583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3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Műszaki ellenőr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1 573 228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424 772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lang w:eastAsia="hu-HU"/>
              </w:rPr>
              <w:t>1 998 000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1,00%</w:t>
            </w:r>
          </w:p>
        </w:tc>
      </w:tr>
      <w:tr w:rsidR="00A62EDB" w:rsidRPr="00A62EDB" w:rsidTr="00A62EDB">
        <w:trPr>
          <w:trHeight w:val="3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Közbeszerzés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1 573 228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424 772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lang w:eastAsia="hu-HU"/>
              </w:rPr>
              <w:t>1 998 000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1,00%</w:t>
            </w:r>
          </w:p>
        </w:tc>
      </w:tr>
      <w:tr w:rsidR="00A62EDB" w:rsidRPr="00A62EDB" w:rsidTr="00A62EDB">
        <w:trPr>
          <w:trHeight w:val="3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Tervezés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5 196 850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1 403 150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lang w:eastAsia="hu-HU"/>
              </w:rPr>
              <w:t>6 600 000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3,30%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7,00%</w:t>
            </w:r>
          </w:p>
        </w:tc>
      </w:tr>
      <w:tr w:rsidR="00A62EDB" w:rsidRPr="00A62EDB" w:rsidTr="00A62EDB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Projektmenedzsment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4 995 000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0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lang w:eastAsia="hu-HU"/>
              </w:rPr>
              <w:t>4 995 000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2,50%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2,50%</w:t>
            </w:r>
          </w:p>
        </w:tc>
      </w:tr>
      <w:tr w:rsidR="00A62EDB" w:rsidRPr="00A62EDB" w:rsidTr="00A62ED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Eszközbeszerzés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FF0000"/>
                <w:lang w:eastAsia="hu-HU"/>
              </w:rPr>
              <w:t>7 149 935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FF0000"/>
                <w:lang w:eastAsia="hu-HU"/>
              </w:rPr>
              <w:t>1 930 482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FF0000"/>
                <w:lang w:eastAsia="hu-HU"/>
              </w:rPr>
              <w:t>9 080 417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34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Bölcs</w:t>
            </w:r>
            <w:r w:rsidR="00167896">
              <w:rPr>
                <w:rFonts w:ascii="Calibri" w:eastAsia="Times New Roman" w:hAnsi="Calibri" w:cs="Calibri"/>
                <w:color w:val="000000"/>
                <w:lang w:eastAsia="hu-HU"/>
              </w:rPr>
              <w:t>ő</w:t>
            </w: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dei szakértő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590 551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159 449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750 000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3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Projekt előkészítés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314 961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85 039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400 000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3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Kötelező ny</w:t>
            </w:r>
            <w:r w:rsidR="00167896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lvánosság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786 614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212 386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lang w:eastAsia="hu-HU"/>
              </w:rPr>
              <w:t>999 000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0,50%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0,50%</w:t>
            </w:r>
          </w:p>
        </w:tc>
      </w:tr>
      <w:tr w:rsidR="00A62EDB" w:rsidRPr="00A62EDB" w:rsidTr="00A62EDB">
        <w:trPr>
          <w:trHeight w:val="3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lang w:eastAsia="hu-HU"/>
              </w:rPr>
              <w:t>Energetikai szakértő zárás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157 480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42 520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200 000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3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62EDB">
              <w:rPr>
                <w:rFonts w:ascii="Calibri" w:eastAsia="Times New Roman" w:hAnsi="Calibri" w:cs="Calibri"/>
                <w:lang w:eastAsia="hu-HU"/>
              </w:rPr>
              <w:t>Rehab</w:t>
            </w:r>
            <w:proofErr w:type="spellEnd"/>
            <w:r w:rsidR="00167896">
              <w:rPr>
                <w:rFonts w:ascii="Calibri" w:eastAsia="Times New Roman" w:hAnsi="Calibri" w:cs="Calibri"/>
                <w:lang w:eastAsia="hu-HU"/>
              </w:rPr>
              <w:t>.</w:t>
            </w:r>
            <w:bookmarkStart w:id="2" w:name="_GoBack"/>
            <w:bookmarkEnd w:id="2"/>
            <w:r w:rsidRPr="00A62EDB">
              <w:rPr>
                <w:rFonts w:ascii="Calibri" w:eastAsia="Times New Roman" w:hAnsi="Calibri" w:cs="Calibri"/>
                <w:lang w:eastAsia="hu-HU"/>
              </w:rPr>
              <w:t xml:space="preserve"> szakmérnök zárás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157 480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42 520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200 000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62EDB" w:rsidRPr="00A62EDB" w:rsidTr="00A62EDB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158 384 764 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41 415 236 Ft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DB" w:rsidRPr="00A62EDB" w:rsidRDefault="00A62EDB" w:rsidP="00A62E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199 800 000 Ft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EDB" w:rsidRPr="00A62EDB" w:rsidRDefault="00A62EDB" w:rsidP="00A62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62ED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A62EDB" w:rsidRPr="005031AB" w:rsidRDefault="00A62EDB" w:rsidP="005031AB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834B6" w:rsidRPr="00806979" w:rsidRDefault="00C834B6" w:rsidP="0080697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FC2" w:rsidRPr="00806979" w:rsidRDefault="00D20FC2" w:rsidP="008069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D20FC2" w:rsidRPr="00806979" w:rsidSect="009F5267">
      <w:headerReference w:type="default" r:id="rId33"/>
      <w:footerReference w:type="default" r:id="rId34"/>
      <w:head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C4" w:rsidRDefault="00A629C4" w:rsidP="00D20FC2">
      <w:pPr>
        <w:spacing w:after="0" w:line="240" w:lineRule="auto"/>
      </w:pPr>
      <w:r>
        <w:separator/>
      </w:r>
    </w:p>
  </w:endnote>
  <w:endnote w:type="continuationSeparator" w:id="0">
    <w:p w:rsidR="00A629C4" w:rsidRDefault="00A629C4" w:rsidP="00D20FC2">
      <w:pPr>
        <w:spacing w:after="0" w:line="240" w:lineRule="auto"/>
      </w:pPr>
      <w:r>
        <w:continuationSeparator/>
      </w:r>
    </w:p>
  </w:endnote>
  <w:endnote w:type="continuationNotice" w:id="1">
    <w:p w:rsidR="00A629C4" w:rsidRDefault="00A629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83090"/>
      <w:docPartObj>
        <w:docPartGallery w:val="Page Numbers (Bottom of Page)"/>
        <w:docPartUnique/>
      </w:docPartObj>
    </w:sdtPr>
    <w:sdtEndPr/>
    <w:sdtContent>
      <w:p w:rsidR="006F657B" w:rsidRDefault="00647A63">
        <w:pPr>
          <w:pStyle w:val="llb"/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68480" behindDoc="0" locked="0" layoutInCell="1" allowOverlap="1" wp14:anchorId="3605F9EA" wp14:editId="1E515356">
              <wp:simplePos x="0" y="0"/>
              <wp:positionH relativeFrom="column">
                <wp:posOffset>-309245</wp:posOffset>
              </wp:positionH>
              <wp:positionV relativeFrom="paragraph">
                <wp:posOffset>-9525</wp:posOffset>
              </wp:positionV>
              <wp:extent cx="2299970" cy="952500"/>
              <wp:effectExtent l="19050" t="0" r="5080" b="0"/>
              <wp:wrapThrough wrapText="bothSides">
                <wp:wrapPolygon edited="0">
                  <wp:start x="-179" y="0"/>
                  <wp:lineTo x="-179" y="21168"/>
                  <wp:lineTo x="21648" y="21168"/>
                  <wp:lineTo x="21648" y="0"/>
                  <wp:lineTo x="-179" y="0"/>
                </wp:wrapPolygon>
              </wp:wrapThrough>
              <wp:docPr id="4" name="Kép 0" descr="4_infoblokk_2020_ESB_Alapok_3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4_infoblokk_2020_ESB_Alapok_3C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9970" cy="952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F657B">
          <w:fldChar w:fldCharType="begin"/>
        </w:r>
        <w:r w:rsidR="006F657B">
          <w:instrText>PAGE   \* MERGEFORMAT</w:instrText>
        </w:r>
        <w:r w:rsidR="006F657B">
          <w:fldChar w:fldCharType="separate"/>
        </w:r>
        <w:r w:rsidR="00314F7A">
          <w:rPr>
            <w:noProof/>
          </w:rPr>
          <w:t>5</w:t>
        </w:r>
        <w:r w:rsidR="006F657B">
          <w:fldChar w:fldCharType="end"/>
        </w:r>
      </w:p>
    </w:sdtContent>
  </w:sdt>
  <w:p w:rsidR="006F657B" w:rsidRDefault="006F65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C4" w:rsidRDefault="00A629C4" w:rsidP="00D20FC2">
      <w:pPr>
        <w:spacing w:after="0" w:line="240" w:lineRule="auto"/>
      </w:pPr>
      <w:r>
        <w:separator/>
      </w:r>
    </w:p>
  </w:footnote>
  <w:footnote w:type="continuationSeparator" w:id="0">
    <w:p w:rsidR="00A629C4" w:rsidRDefault="00A629C4" w:rsidP="00D20FC2">
      <w:pPr>
        <w:spacing w:after="0" w:line="240" w:lineRule="auto"/>
      </w:pPr>
      <w:r>
        <w:continuationSeparator/>
      </w:r>
    </w:p>
  </w:footnote>
  <w:footnote w:type="continuationNotice" w:id="1">
    <w:p w:rsidR="00A629C4" w:rsidRDefault="00A629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A63" w:rsidRDefault="00647A63">
    <w:pPr>
      <w:pStyle w:val="lfej"/>
    </w:pP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0E562E69" wp14:editId="1B3F37D5">
          <wp:simplePos x="0" y="0"/>
          <wp:positionH relativeFrom="column">
            <wp:posOffset>-447867</wp:posOffset>
          </wp:positionH>
          <wp:positionV relativeFrom="paragraph">
            <wp:posOffset>-313714</wp:posOffset>
          </wp:positionV>
          <wp:extent cx="1925321" cy="751506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57B" w:rsidRDefault="006F657B">
    <w:pPr>
      <w:pStyle w:val="lfej"/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46880B9C" wp14:editId="6C323F6E">
          <wp:simplePos x="0" y="0"/>
          <wp:positionH relativeFrom="column">
            <wp:posOffset>-315595</wp:posOffset>
          </wp:positionH>
          <wp:positionV relativeFrom="paragraph">
            <wp:posOffset>-259080</wp:posOffset>
          </wp:positionV>
          <wp:extent cx="1925321" cy="751506"/>
          <wp:effectExtent l="1905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1" cy="751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5D31192A" wp14:editId="3F9F530C">
          <wp:simplePos x="0" y="0"/>
          <wp:positionH relativeFrom="column">
            <wp:posOffset>-461645</wp:posOffset>
          </wp:positionH>
          <wp:positionV relativeFrom="paragraph">
            <wp:posOffset>9342120</wp:posOffset>
          </wp:positionV>
          <wp:extent cx="2299970" cy="952500"/>
          <wp:effectExtent l="19050" t="0" r="5080" b="0"/>
          <wp:wrapThrough wrapText="bothSides">
            <wp:wrapPolygon edited="0">
              <wp:start x="-179" y="0"/>
              <wp:lineTo x="-179" y="21168"/>
              <wp:lineTo x="21648" y="21168"/>
              <wp:lineTo x="21648" y="0"/>
              <wp:lineTo x="-179" y="0"/>
            </wp:wrapPolygon>
          </wp:wrapThrough>
          <wp:docPr id="3" name="Kép 0" descr="4_infoblokk_2020_ESB_Alapok_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infoblokk_2020_ESB_Alapok_3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997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1A5"/>
    <w:multiLevelType w:val="multilevel"/>
    <w:tmpl w:val="A3988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DBD2FC9"/>
    <w:multiLevelType w:val="hybridMultilevel"/>
    <w:tmpl w:val="C9208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158F"/>
    <w:multiLevelType w:val="hybridMultilevel"/>
    <w:tmpl w:val="B31CAE38"/>
    <w:lvl w:ilvl="0" w:tplc="CAFA60C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F3F"/>
    <w:multiLevelType w:val="hybridMultilevel"/>
    <w:tmpl w:val="D03AC610"/>
    <w:lvl w:ilvl="0" w:tplc="551C70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7EB"/>
    <w:multiLevelType w:val="hybridMultilevel"/>
    <w:tmpl w:val="057CCB4C"/>
    <w:lvl w:ilvl="0" w:tplc="D2D86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3733"/>
    <w:multiLevelType w:val="multilevel"/>
    <w:tmpl w:val="B8E2381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196A34"/>
    <w:multiLevelType w:val="hybridMultilevel"/>
    <w:tmpl w:val="CE40FE0A"/>
    <w:lvl w:ilvl="0" w:tplc="18F6E8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09DB"/>
    <w:multiLevelType w:val="hybridMultilevel"/>
    <w:tmpl w:val="9004846E"/>
    <w:lvl w:ilvl="0" w:tplc="3246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74BD5"/>
    <w:multiLevelType w:val="multilevel"/>
    <w:tmpl w:val="CCF08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7B2946"/>
    <w:multiLevelType w:val="multilevel"/>
    <w:tmpl w:val="1C402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1001"/>
    <w:multiLevelType w:val="multilevel"/>
    <w:tmpl w:val="B3F8D4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4E23C74"/>
    <w:multiLevelType w:val="multilevel"/>
    <w:tmpl w:val="C11A8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DF5DB9"/>
    <w:multiLevelType w:val="hybridMultilevel"/>
    <w:tmpl w:val="77628B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E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E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E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62AC2A26"/>
    <w:multiLevelType w:val="multilevel"/>
    <w:tmpl w:val="98D806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20" w15:restartNumberingAfterBreak="0">
    <w:nsid w:val="68D92B7C"/>
    <w:multiLevelType w:val="hybridMultilevel"/>
    <w:tmpl w:val="F5E25F6A"/>
    <w:lvl w:ilvl="0" w:tplc="14F2D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47AFE"/>
    <w:multiLevelType w:val="multilevel"/>
    <w:tmpl w:val="5218F3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2" w15:restartNumberingAfterBreak="0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E00B2"/>
    <w:multiLevelType w:val="multilevel"/>
    <w:tmpl w:val="B7F01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  <w:num w:numId="14">
    <w:abstractNumId w:val="19"/>
  </w:num>
  <w:num w:numId="15">
    <w:abstractNumId w:val="21"/>
  </w:num>
  <w:num w:numId="16">
    <w:abstractNumId w:val="14"/>
  </w:num>
  <w:num w:numId="17">
    <w:abstractNumId w:val="12"/>
  </w:num>
  <w:num w:numId="18">
    <w:abstractNumId w:val="23"/>
  </w:num>
  <w:num w:numId="19">
    <w:abstractNumId w:val="17"/>
  </w:num>
  <w:num w:numId="20">
    <w:abstractNumId w:val="20"/>
  </w:num>
  <w:num w:numId="21">
    <w:abstractNumId w:val="5"/>
  </w:num>
  <w:num w:numId="22">
    <w:abstractNumId w:val="8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2"/>
    <w:rsid w:val="000022F2"/>
    <w:rsid w:val="000040AB"/>
    <w:rsid w:val="00014DA6"/>
    <w:rsid w:val="00014E22"/>
    <w:rsid w:val="00022005"/>
    <w:rsid w:val="000256A5"/>
    <w:rsid w:val="00026F82"/>
    <w:rsid w:val="0002717A"/>
    <w:rsid w:val="000278F9"/>
    <w:rsid w:val="00031259"/>
    <w:rsid w:val="00035852"/>
    <w:rsid w:val="00043DE8"/>
    <w:rsid w:val="000500B0"/>
    <w:rsid w:val="0005292E"/>
    <w:rsid w:val="000551A7"/>
    <w:rsid w:val="0005611F"/>
    <w:rsid w:val="000707E3"/>
    <w:rsid w:val="000725EA"/>
    <w:rsid w:val="000832C6"/>
    <w:rsid w:val="00084F6E"/>
    <w:rsid w:val="00095B98"/>
    <w:rsid w:val="00095F0C"/>
    <w:rsid w:val="000A3ED6"/>
    <w:rsid w:val="000A4F70"/>
    <w:rsid w:val="000A7DEF"/>
    <w:rsid w:val="000B3D62"/>
    <w:rsid w:val="000B5A6F"/>
    <w:rsid w:val="000C12DE"/>
    <w:rsid w:val="000D1AAF"/>
    <w:rsid w:val="000D3D39"/>
    <w:rsid w:val="000D51D8"/>
    <w:rsid w:val="000E0EE1"/>
    <w:rsid w:val="000F7C3A"/>
    <w:rsid w:val="001000CC"/>
    <w:rsid w:val="001004D7"/>
    <w:rsid w:val="00102134"/>
    <w:rsid w:val="001039AE"/>
    <w:rsid w:val="001046B5"/>
    <w:rsid w:val="001110F2"/>
    <w:rsid w:val="0011187F"/>
    <w:rsid w:val="00111B68"/>
    <w:rsid w:val="00114E11"/>
    <w:rsid w:val="001221D5"/>
    <w:rsid w:val="00123A66"/>
    <w:rsid w:val="00124053"/>
    <w:rsid w:val="00124C7C"/>
    <w:rsid w:val="0012627D"/>
    <w:rsid w:val="001364D2"/>
    <w:rsid w:val="001378F2"/>
    <w:rsid w:val="00141504"/>
    <w:rsid w:val="00143552"/>
    <w:rsid w:val="001475B7"/>
    <w:rsid w:val="00147D9B"/>
    <w:rsid w:val="001563E2"/>
    <w:rsid w:val="00156A97"/>
    <w:rsid w:val="00166428"/>
    <w:rsid w:val="00167896"/>
    <w:rsid w:val="00171617"/>
    <w:rsid w:val="00185374"/>
    <w:rsid w:val="001913B7"/>
    <w:rsid w:val="00195587"/>
    <w:rsid w:val="00195CE1"/>
    <w:rsid w:val="00197FF2"/>
    <w:rsid w:val="001A16AF"/>
    <w:rsid w:val="001A6F3A"/>
    <w:rsid w:val="001A7ECC"/>
    <w:rsid w:val="001B0A7B"/>
    <w:rsid w:val="001C1F54"/>
    <w:rsid w:val="001C60F0"/>
    <w:rsid w:val="001D464F"/>
    <w:rsid w:val="001D7B7A"/>
    <w:rsid w:val="001E1351"/>
    <w:rsid w:val="001E1A8E"/>
    <w:rsid w:val="001E2AE5"/>
    <w:rsid w:val="001E7F18"/>
    <w:rsid w:val="001F169B"/>
    <w:rsid w:val="001F394B"/>
    <w:rsid w:val="001F60EF"/>
    <w:rsid w:val="00206FEF"/>
    <w:rsid w:val="00207E0F"/>
    <w:rsid w:val="002158C0"/>
    <w:rsid w:val="002250FA"/>
    <w:rsid w:val="002328EC"/>
    <w:rsid w:val="002361F0"/>
    <w:rsid w:val="0024430C"/>
    <w:rsid w:val="00246217"/>
    <w:rsid w:val="00247758"/>
    <w:rsid w:val="00261B49"/>
    <w:rsid w:val="00264C86"/>
    <w:rsid w:val="00274D52"/>
    <w:rsid w:val="00280462"/>
    <w:rsid w:val="00283141"/>
    <w:rsid w:val="00294879"/>
    <w:rsid w:val="00295E7F"/>
    <w:rsid w:val="002A015D"/>
    <w:rsid w:val="002B08A9"/>
    <w:rsid w:val="002B4C81"/>
    <w:rsid w:val="002C03C7"/>
    <w:rsid w:val="002C613F"/>
    <w:rsid w:val="002C7E14"/>
    <w:rsid w:val="002D5F24"/>
    <w:rsid w:val="002E7694"/>
    <w:rsid w:val="002F3F41"/>
    <w:rsid w:val="002F61E2"/>
    <w:rsid w:val="00300051"/>
    <w:rsid w:val="00302361"/>
    <w:rsid w:val="003046B2"/>
    <w:rsid w:val="003064C7"/>
    <w:rsid w:val="003147A8"/>
    <w:rsid w:val="00314F7A"/>
    <w:rsid w:val="00314F7C"/>
    <w:rsid w:val="00331E00"/>
    <w:rsid w:val="003448DC"/>
    <w:rsid w:val="00351700"/>
    <w:rsid w:val="00365404"/>
    <w:rsid w:val="00371ED0"/>
    <w:rsid w:val="003728DB"/>
    <w:rsid w:val="00376982"/>
    <w:rsid w:val="003979D7"/>
    <w:rsid w:val="003A1D4C"/>
    <w:rsid w:val="003A59B9"/>
    <w:rsid w:val="003A70F5"/>
    <w:rsid w:val="003B4BFD"/>
    <w:rsid w:val="003B5BE0"/>
    <w:rsid w:val="003B7AAB"/>
    <w:rsid w:val="003C10CB"/>
    <w:rsid w:val="003C187E"/>
    <w:rsid w:val="003D240A"/>
    <w:rsid w:val="003D61B8"/>
    <w:rsid w:val="003F453E"/>
    <w:rsid w:val="003F4B11"/>
    <w:rsid w:val="004150EC"/>
    <w:rsid w:val="00420033"/>
    <w:rsid w:val="00427ACA"/>
    <w:rsid w:val="00434D0B"/>
    <w:rsid w:val="0045018E"/>
    <w:rsid w:val="0045197D"/>
    <w:rsid w:val="0045271E"/>
    <w:rsid w:val="00453C3D"/>
    <w:rsid w:val="00456BCD"/>
    <w:rsid w:val="00460879"/>
    <w:rsid w:val="00464663"/>
    <w:rsid w:val="00474860"/>
    <w:rsid w:val="00476C1B"/>
    <w:rsid w:val="00476F60"/>
    <w:rsid w:val="004A622D"/>
    <w:rsid w:val="004C1006"/>
    <w:rsid w:val="004D44E1"/>
    <w:rsid w:val="004E2C11"/>
    <w:rsid w:val="004E429C"/>
    <w:rsid w:val="004E74CF"/>
    <w:rsid w:val="004F1816"/>
    <w:rsid w:val="004F3595"/>
    <w:rsid w:val="004F76BA"/>
    <w:rsid w:val="005031AB"/>
    <w:rsid w:val="005143A0"/>
    <w:rsid w:val="005159E6"/>
    <w:rsid w:val="00515B8B"/>
    <w:rsid w:val="005205D9"/>
    <w:rsid w:val="00524338"/>
    <w:rsid w:val="0052530C"/>
    <w:rsid w:val="005309D5"/>
    <w:rsid w:val="00532975"/>
    <w:rsid w:val="00533182"/>
    <w:rsid w:val="00534810"/>
    <w:rsid w:val="00535523"/>
    <w:rsid w:val="0055006E"/>
    <w:rsid w:val="00557522"/>
    <w:rsid w:val="00557C2D"/>
    <w:rsid w:val="0056500B"/>
    <w:rsid w:val="005656C2"/>
    <w:rsid w:val="0058471E"/>
    <w:rsid w:val="00587669"/>
    <w:rsid w:val="00594307"/>
    <w:rsid w:val="005A208A"/>
    <w:rsid w:val="005A31D6"/>
    <w:rsid w:val="005B4680"/>
    <w:rsid w:val="005B596B"/>
    <w:rsid w:val="005B7474"/>
    <w:rsid w:val="005C0BF7"/>
    <w:rsid w:val="005C386B"/>
    <w:rsid w:val="005C4DFA"/>
    <w:rsid w:val="005C50CC"/>
    <w:rsid w:val="005E4B1A"/>
    <w:rsid w:val="005E639C"/>
    <w:rsid w:val="005E76C3"/>
    <w:rsid w:val="005F6E77"/>
    <w:rsid w:val="00600372"/>
    <w:rsid w:val="00612E9E"/>
    <w:rsid w:val="00616405"/>
    <w:rsid w:val="0062595F"/>
    <w:rsid w:val="00625ACC"/>
    <w:rsid w:val="00631C31"/>
    <w:rsid w:val="00632ECD"/>
    <w:rsid w:val="0063408B"/>
    <w:rsid w:val="00646EF0"/>
    <w:rsid w:val="00647A63"/>
    <w:rsid w:val="006510A3"/>
    <w:rsid w:val="00654FC8"/>
    <w:rsid w:val="0065505D"/>
    <w:rsid w:val="006601A0"/>
    <w:rsid w:val="006726A7"/>
    <w:rsid w:val="006751FD"/>
    <w:rsid w:val="0068526F"/>
    <w:rsid w:val="00686A25"/>
    <w:rsid w:val="00690C65"/>
    <w:rsid w:val="00692208"/>
    <w:rsid w:val="006940C8"/>
    <w:rsid w:val="006A05D3"/>
    <w:rsid w:val="006A1CE0"/>
    <w:rsid w:val="006A23E3"/>
    <w:rsid w:val="006A2F39"/>
    <w:rsid w:val="006A3EA6"/>
    <w:rsid w:val="006B214E"/>
    <w:rsid w:val="006B2304"/>
    <w:rsid w:val="006B323E"/>
    <w:rsid w:val="006B57FC"/>
    <w:rsid w:val="006B7224"/>
    <w:rsid w:val="006C13F3"/>
    <w:rsid w:val="006C1885"/>
    <w:rsid w:val="006C4877"/>
    <w:rsid w:val="006D20C8"/>
    <w:rsid w:val="006D3AF8"/>
    <w:rsid w:val="006E16A7"/>
    <w:rsid w:val="006E5508"/>
    <w:rsid w:val="006F62FA"/>
    <w:rsid w:val="006F657B"/>
    <w:rsid w:val="00703183"/>
    <w:rsid w:val="00705ACE"/>
    <w:rsid w:val="00716EE6"/>
    <w:rsid w:val="00733AC8"/>
    <w:rsid w:val="00735D62"/>
    <w:rsid w:val="007611FC"/>
    <w:rsid w:val="00761265"/>
    <w:rsid w:val="00775404"/>
    <w:rsid w:val="007809EA"/>
    <w:rsid w:val="00783B34"/>
    <w:rsid w:val="0078655C"/>
    <w:rsid w:val="007870C2"/>
    <w:rsid w:val="007A5335"/>
    <w:rsid w:val="007A7807"/>
    <w:rsid w:val="007B0D1B"/>
    <w:rsid w:val="007B4C59"/>
    <w:rsid w:val="007C2BAE"/>
    <w:rsid w:val="007C5921"/>
    <w:rsid w:val="007C5BAA"/>
    <w:rsid w:val="007C68F6"/>
    <w:rsid w:val="007C6974"/>
    <w:rsid w:val="007D2A8E"/>
    <w:rsid w:val="007D2E19"/>
    <w:rsid w:val="007D5A64"/>
    <w:rsid w:val="007D71CF"/>
    <w:rsid w:val="007D7FE2"/>
    <w:rsid w:val="007E01D0"/>
    <w:rsid w:val="007E6591"/>
    <w:rsid w:val="00800473"/>
    <w:rsid w:val="00806979"/>
    <w:rsid w:val="00811128"/>
    <w:rsid w:val="00811B6B"/>
    <w:rsid w:val="00811E09"/>
    <w:rsid w:val="008127B4"/>
    <w:rsid w:val="008171B4"/>
    <w:rsid w:val="00825F37"/>
    <w:rsid w:val="0083464C"/>
    <w:rsid w:val="00835318"/>
    <w:rsid w:val="00847B70"/>
    <w:rsid w:val="0085140D"/>
    <w:rsid w:val="00852142"/>
    <w:rsid w:val="00857BA0"/>
    <w:rsid w:val="00861F10"/>
    <w:rsid w:val="00862C79"/>
    <w:rsid w:val="008662BE"/>
    <w:rsid w:val="00867D1D"/>
    <w:rsid w:val="00874AC1"/>
    <w:rsid w:val="008769AA"/>
    <w:rsid w:val="00884B7E"/>
    <w:rsid w:val="00886EEF"/>
    <w:rsid w:val="0088705E"/>
    <w:rsid w:val="0089588E"/>
    <w:rsid w:val="008A6BEE"/>
    <w:rsid w:val="008B1EC8"/>
    <w:rsid w:val="008B6D9D"/>
    <w:rsid w:val="008C5D08"/>
    <w:rsid w:val="008C7E88"/>
    <w:rsid w:val="008D0A1F"/>
    <w:rsid w:val="008D0B22"/>
    <w:rsid w:val="008D205D"/>
    <w:rsid w:val="008E0D92"/>
    <w:rsid w:val="008E4467"/>
    <w:rsid w:val="008E51FE"/>
    <w:rsid w:val="008E704A"/>
    <w:rsid w:val="008F03A8"/>
    <w:rsid w:val="008F0C4A"/>
    <w:rsid w:val="008F122E"/>
    <w:rsid w:val="008F17CA"/>
    <w:rsid w:val="008F2F55"/>
    <w:rsid w:val="008F539F"/>
    <w:rsid w:val="00907249"/>
    <w:rsid w:val="009076FA"/>
    <w:rsid w:val="00917BD1"/>
    <w:rsid w:val="00930CCD"/>
    <w:rsid w:val="0093167B"/>
    <w:rsid w:val="00933459"/>
    <w:rsid w:val="00945B0B"/>
    <w:rsid w:val="00957803"/>
    <w:rsid w:val="00967172"/>
    <w:rsid w:val="00977682"/>
    <w:rsid w:val="0098604E"/>
    <w:rsid w:val="0099318B"/>
    <w:rsid w:val="009A19C4"/>
    <w:rsid w:val="009A3941"/>
    <w:rsid w:val="009A5ECA"/>
    <w:rsid w:val="009B22CE"/>
    <w:rsid w:val="009B5470"/>
    <w:rsid w:val="009C52F2"/>
    <w:rsid w:val="009D1EFD"/>
    <w:rsid w:val="009D3A4E"/>
    <w:rsid w:val="009E0A69"/>
    <w:rsid w:val="009E0BD2"/>
    <w:rsid w:val="009E1033"/>
    <w:rsid w:val="009E1825"/>
    <w:rsid w:val="009E2F50"/>
    <w:rsid w:val="009E3B3B"/>
    <w:rsid w:val="009E51A8"/>
    <w:rsid w:val="009F2A20"/>
    <w:rsid w:val="009F5267"/>
    <w:rsid w:val="009F6859"/>
    <w:rsid w:val="00A0099A"/>
    <w:rsid w:val="00A02203"/>
    <w:rsid w:val="00A06CA5"/>
    <w:rsid w:val="00A07D1E"/>
    <w:rsid w:val="00A1519D"/>
    <w:rsid w:val="00A1635B"/>
    <w:rsid w:val="00A169CF"/>
    <w:rsid w:val="00A1767F"/>
    <w:rsid w:val="00A20D65"/>
    <w:rsid w:val="00A24604"/>
    <w:rsid w:val="00A24C0B"/>
    <w:rsid w:val="00A402AA"/>
    <w:rsid w:val="00A41B72"/>
    <w:rsid w:val="00A43423"/>
    <w:rsid w:val="00A43762"/>
    <w:rsid w:val="00A45FB4"/>
    <w:rsid w:val="00A55455"/>
    <w:rsid w:val="00A57097"/>
    <w:rsid w:val="00A629C4"/>
    <w:rsid w:val="00A62EDB"/>
    <w:rsid w:val="00A647BD"/>
    <w:rsid w:val="00A66BC7"/>
    <w:rsid w:val="00A7239A"/>
    <w:rsid w:val="00A74F85"/>
    <w:rsid w:val="00A83A12"/>
    <w:rsid w:val="00A86168"/>
    <w:rsid w:val="00A86A54"/>
    <w:rsid w:val="00A91F9D"/>
    <w:rsid w:val="00A9275B"/>
    <w:rsid w:val="00AA1A95"/>
    <w:rsid w:val="00AA4E3D"/>
    <w:rsid w:val="00AA722E"/>
    <w:rsid w:val="00AB48AC"/>
    <w:rsid w:val="00AB5916"/>
    <w:rsid w:val="00AD200C"/>
    <w:rsid w:val="00AD3FB6"/>
    <w:rsid w:val="00AD70C5"/>
    <w:rsid w:val="00AD7CF4"/>
    <w:rsid w:val="00AF346F"/>
    <w:rsid w:val="00AF3DD6"/>
    <w:rsid w:val="00B02527"/>
    <w:rsid w:val="00B04447"/>
    <w:rsid w:val="00B11D94"/>
    <w:rsid w:val="00B1282F"/>
    <w:rsid w:val="00B13900"/>
    <w:rsid w:val="00B13942"/>
    <w:rsid w:val="00B14628"/>
    <w:rsid w:val="00B2056A"/>
    <w:rsid w:val="00B20E6C"/>
    <w:rsid w:val="00B21A44"/>
    <w:rsid w:val="00B25148"/>
    <w:rsid w:val="00B335A2"/>
    <w:rsid w:val="00B40FF1"/>
    <w:rsid w:val="00B41F24"/>
    <w:rsid w:val="00B452C9"/>
    <w:rsid w:val="00B50451"/>
    <w:rsid w:val="00B52FD6"/>
    <w:rsid w:val="00B5459D"/>
    <w:rsid w:val="00B55887"/>
    <w:rsid w:val="00B55BF2"/>
    <w:rsid w:val="00B57C9E"/>
    <w:rsid w:val="00B67980"/>
    <w:rsid w:val="00B73F52"/>
    <w:rsid w:val="00B741C2"/>
    <w:rsid w:val="00B824B7"/>
    <w:rsid w:val="00B83478"/>
    <w:rsid w:val="00B8404E"/>
    <w:rsid w:val="00B9112C"/>
    <w:rsid w:val="00BA147C"/>
    <w:rsid w:val="00BA22EB"/>
    <w:rsid w:val="00BA5548"/>
    <w:rsid w:val="00BA672B"/>
    <w:rsid w:val="00BA6B6C"/>
    <w:rsid w:val="00BA7437"/>
    <w:rsid w:val="00BB04E7"/>
    <w:rsid w:val="00BB5BCF"/>
    <w:rsid w:val="00BC2C95"/>
    <w:rsid w:val="00BC317E"/>
    <w:rsid w:val="00BD05B1"/>
    <w:rsid w:val="00BD6572"/>
    <w:rsid w:val="00BD7298"/>
    <w:rsid w:val="00BE049F"/>
    <w:rsid w:val="00BE775F"/>
    <w:rsid w:val="00BF29B9"/>
    <w:rsid w:val="00BF571C"/>
    <w:rsid w:val="00BF5A46"/>
    <w:rsid w:val="00BF6DD2"/>
    <w:rsid w:val="00C00248"/>
    <w:rsid w:val="00C02C5A"/>
    <w:rsid w:val="00C1002C"/>
    <w:rsid w:val="00C132FA"/>
    <w:rsid w:val="00C13ED3"/>
    <w:rsid w:val="00C15B21"/>
    <w:rsid w:val="00C16AFC"/>
    <w:rsid w:val="00C2095E"/>
    <w:rsid w:val="00C30D71"/>
    <w:rsid w:val="00C41E15"/>
    <w:rsid w:val="00C44FA7"/>
    <w:rsid w:val="00C53EDE"/>
    <w:rsid w:val="00C55E62"/>
    <w:rsid w:val="00C606B7"/>
    <w:rsid w:val="00C64B0D"/>
    <w:rsid w:val="00C7002B"/>
    <w:rsid w:val="00C8206C"/>
    <w:rsid w:val="00C834B6"/>
    <w:rsid w:val="00C8383E"/>
    <w:rsid w:val="00C87329"/>
    <w:rsid w:val="00C9341F"/>
    <w:rsid w:val="00C94A9F"/>
    <w:rsid w:val="00CA45D7"/>
    <w:rsid w:val="00CC4179"/>
    <w:rsid w:val="00CC46EB"/>
    <w:rsid w:val="00CC4AB4"/>
    <w:rsid w:val="00CD1FB5"/>
    <w:rsid w:val="00CD2434"/>
    <w:rsid w:val="00CD2E6E"/>
    <w:rsid w:val="00CD563A"/>
    <w:rsid w:val="00CD6784"/>
    <w:rsid w:val="00CE387F"/>
    <w:rsid w:val="00CE53E7"/>
    <w:rsid w:val="00CE5A28"/>
    <w:rsid w:val="00D041A6"/>
    <w:rsid w:val="00D06BF4"/>
    <w:rsid w:val="00D20FC2"/>
    <w:rsid w:val="00D24A12"/>
    <w:rsid w:val="00D34F5D"/>
    <w:rsid w:val="00D4044A"/>
    <w:rsid w:val="00D44E41"/>
    <w:rsid w:val="00D453D2"/>
    <w:rsid w:val="00D5343E"/>
    <w:rsid w:val="00D70A4C"/>
    <w:rsid w:val="00D7409C"/>
    <w:rsid w:val="00D764BC"/>
    <w:rsid w:val="00D83330"/>
    <w:rsid w:val="00D839BF"/>
    <w:rsid w:val="00D84311"/>
    <w:rsid w:val="00D90DF8"/>
    <w:rsid w:val="00D941CE"/>
    <w:rsid w:val="00D943C2"/>
    <w:rsid w:val="00D95C64"/>
    <w:rsid w:val="00DA03FB"/>
    <w:rsid w:val="00DA2129"/>
    <w:rsid w:val="00DA443D"/>
    <w:rsid w:val="00DA7E1D"/>
    <w:rsid w:val="00DC32D4"/>
    <w:rsid w:val="00DC455B"/>
    <w:rsid w:val="00DC6990"/>
    <w:rsid w:val="00DD32E9"/>
    <w:rsid w:val="00DE10D1"/>
    <w:rsid w:val="00DE15B4"/>
    <w:rsid w:val="00DE2118"/>
    <w:rsid w:val="00DE2884"/>
    <w:rsid w:val="00DE4E42"/>
    <w:rsid w:val="00DE7F32"/>
    <w:rsid w:val="00E04076"/>
    <w:rsid w:val="00E13384"/>
    <w:rsid w:val="00E13C95"/>
    <w:rsid w:val="00E16AA0"/>
    <w:rsid w:val="00E23E36"/>
    <w:rsid w:val="00E2539E"/>
    <w:rsid w:val="00E27802"/>
    <w:rsid w:val="00E3087C"/>
    <w:rsid w:val="00E4095A"/>
    <w:rsid w:val="00E50CD5"/>
    <w:rsid w:val="00E553ED"/>
    <w:rsid w:val="00E55A11"/>
    <w:rsid w:val="00E56972"/>
    <w:rsid w:val="00E624B9"/>
    <w:rsid w:val="00E628F0"/>
    <w:rsid w:val="00E6745A"/>
    <w:rsid w:val="00E9389D"/>
    <w:rsid w:val="00E94705"/>
    <w:rsid w:val="00E94BB9"/>
    <w:rsid w:val="00E960C9"/>
    <w:rsid w:val="00EB2AC9"/>
    <w:rsid w:val="00EB3BEC"/>
    <w:rsid w:val="00EC7BEC"/>
    <w:rsid w:val="00ED7D00"/>
    <w:rsid w:val="00EE2F27"/>
    <w:rsid w:val="00EE3BBA"/>
    <w:rsid w:val="00EE43A3"/>
    <w:rsid w:val="00EF1F93"/>
    <w:rsid w:val="00EF2CD1"/>
    <w:rsid w:val="00EF5B03"/>
    <w:rsid w:val="00EF608E"/>
    <w:rsid w:val="00F01002"/>
    <w:rsid w:val="00F10AD8"/>
    <w:rsid w:val="00F12CE1"/>
    <w:rsid w:val="00F14C46"/>
    <w:rsid w:val="00F30D9E"/>
    <w:rsid w:val="00F3243D"/>
    <w:rsid w:val="00F34255"/>
    <w:rsid w:val="00F46DAF"/>
    <w:rsid w:val="00F533B8"/>
    <w:rsid w:val="00F57B3C"/>
    <w:rsid w:val="00F60857"/>
    <w:rsid w:val="00F62744"/>
    <w:rsid w:val="00F63F29"/>
    <w:rsid w:val="00F640C1"/>
    <w:rsid w:val="00F709CA"/>
    <w:rsid w:val="00F70DAD"/>
    <w:rsid w:val="00F72B98"/>
    <w:rsid w:val="00F75859"/>
    <w:rsid w:val="00F75EC0"/>
    <w:rsid w:val="00F8113A"/>
    <w:rsid w:val="00F90F2D"/>
    <w:rsid w:val="00F92B56"/>
    <w:rsid w:val="00F94370"/>
    <w:rsid w:val="00FB2943"/>
    <w:rsid w:val="00FC412A"/>
    <w:rsid w:val="00FC4784"/>
    <w:rsid w:val="00FC4B9A"/>
    <w:rsid w:val="00FC6981"/>
    <w:rsid w:val="00FD068D"/>
    <w:rsid w:val="00FD5C5C"/>
    <w:rsid w:val="00FD6C0F"/>
    <w:rsid w:val="00FE437F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4D1F1"/>
  <w15:docId w15:val="{E8C2C546-D106-468E-AA6C-6A4EA0AD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D20F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D20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20F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D20FC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FC2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FC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F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C48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F55"/>
  </w:style>
  <w:style w:type="paragraph" w:styleId="llb">
    <w:name w:val="footer"/>
    <w:basedOn w:val="Norml"/>
    <w:link w:val="llbChar"/>
    <w:uiPriority w:val="99"/>
    <w:unhideWhenUsed/>
    <w:rsid w:val="008F2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F55"/>
  </w:style>
  <w:style w:type="table" w:styleId="Rcsostblzat">
    <w:name w:val="Table Grid"/>
    <w:basedOn w:val="Normltblzat"/>
    <w:rsid w:val="009E3B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624B9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E624B9"/>
    <w:pPr>
      <w:spacing w:after="0" w:line="240" w:lineRule="auto"/>
    </w:pPr>
  </w:style>
  <w:style w:type="paragraph" w:styleId="Alcm">
    <w:name w:val="Subtitle"/>
    <w:basedOn w:val="Norml"/>
    <w:next w:val="Norml"/>
    <w:link w:val="AlcmChar"/>
    <w:uiPriority w:val="11"/>
    <w:qFormat/>
    <w:rsid w:val="00E624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624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l1">
    <w:name w:val="Normál1"/>
    <w:basedOn w:val="Norml"/>
    <w:link w:val="Norml1Char"/>
    <w:uiPriority w:val="99"/>
    <w:rsid w:val="00E624B9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E624B9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E624B9"/>
  </w:style>
  <w:style w:type="table" w:customStyle="1" w:styleId="Rcsostblzat1">
    <w:name w:val="Rácsos táblázat1"/>
    <w:basedOn w:val="Normltblzat"/>
    <w:next w:val="Rcsostblzat"/>
    <w:uiPriority w:val="59"/>
    <w:rsid w:val="004E2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tyles" Target="styles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numbering" Target="numbering.xml"/><Relationship Id="rId30" Type="http://schemas.openxmlformats.org/officeDocument/2006/relationships/webSettings" Target="webSettings.xm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A97D-F352-4CDC-B9B5-6138859FE0B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C48829A-74CA-4418-A6B3-BBFDA730079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7434AA5-2E70-4A25-B74C-4883D84A70A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3D238C6-03B0-4B8C-83F2-680882A3DC7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832E740-23A4-4AB4-8E4E-4A80F7258C7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062D8C9-3365-42E0-977A-6BB2A9B2D8E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C54B6C7-891E-48E0-AB97-720D3971FB8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4892C78-353A-46EE-8E10-0398F53879B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3CE0D68-029D-4A08-9B31-F9C18BE2A695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F75BF04-68B2-492A-9D26-088EE4754496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30E8CA1-1DB8-48A1-A4F2-C84690D90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C5809-7BF8-46DA-9D3A-EE1AE5BAF66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71487D3-5B60-4FFF-B3F5-B429E93D5B11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61DE5A4-BEE2-49A6-B916-2400BC97631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F4558C5-9C33-4A36-A73B-40EC56A81E1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2EC9EBC-8A3B-45EF-A15A-94AA5203599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111240F-C1B5-4E84-B2C1-EC9CC99A28D6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E3E0CE1-0B65-43EE-A501-2C61BC8FD42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2F686BD-574E-4356-917D-8FC831F69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A626D-DACC-472D-9019-87E926AF6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48D43-2354-4679-B1ED-AACD6C51ED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BCBD1D-3B1F-4271-BC7B-8097E74389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1B73A2-6DC1-4C04-85E3-10D41DF158B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368583-D979-43DA-BBC1-3B4714F290C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E0AD88C-D0E7-47AC-8FB3-B786E761851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4DA8AF9-B1C6-4804-A37C-3EC0BF56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Nóra dr.</dc:creator>
  <cp:lastModifiedBy>Csaba Bedő</cp:lastModifiedBy>
  <cp:revision>5</cp:revision>
  <cp:lastPrinted>2016-05-09T08:56:00Z</cp:lastPrinted>
  <dcterms:created xsi:type="dcterms:W3CDTF">2020-02-17T07:22:00Z</dcterms:created>
  <dcterms:modified xsi:type="dcterms:W3CDTF">2020-02-17T08:15:00Z</dcterms:modified>
</cp:coreProperties>
</file>